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52" w:rsidRDefault="00FB2B52" w:rsidP="00FB2B52">
      <w:pPr>
        <w:jc w:val="center"/>
        <w:rPr>
          <w:rFonts w:ascii="Times New Roman" w:hAnsi="Times New Roman" w:cs="Times New Roman"/>
          <w:sz w:val="32"/>
          <w:szCs w:val="32"/>
        </w:rPr>
      </w:pPr>
      <w:r w:rsidRPr="00E81FA4">
        <w:rPr>
          <w:rFonts w:ascii="Times New Roman" w:hAnsi="Times New Roman" w:cs="Times New Roman"/>
          <w:sz w:val="32"/>
          <w:szCs w:val="32"/>
        </w:rPr>
        <w:t>Методическая тема школы</w:t>
      </w:r>
    </w:p>
    <w:p w:rsidR="00FB2B52" w:rsidRDefault="00EF740A" w:rsidP="00FB2B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2C0688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201</w:t>
      </w:r>
      <w:r w:rsidR="002C0688">
        <w:rPr>
          <w:rFonts w:ascii="Times New Roman" w:hAnsi="Times New Roman" w:cs="Times New Roman"/>
          <w:sz w:val="32"/>
          <w:szCs w:val="32"/>
        </w:rPr>
        <w:t>5</w:t>
      </w:r>
      <w:r w:rsidR="00FB2B5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FB2B52" w:rsidRPr="00E81FA4" w:rsidRDefault="00FB2B52" w:rsidP="00FB2B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2B52" w:rsidRPr="009374FC" w:rsidRDefault="00FB2B52" w:rsidP="00FB2B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FC">
        <w:rPr>
          <w:rFonts w:ascii="Times New Roman" w:hAnsi="Times New Roman" w:cs="Times New Roman"/>
          <w:b/>
          <w:sz w:val="32"/>
          <w:szCs w:val="32"/>
        </w:rPr>
        <w:t>Модернизация школьного образования через реализацию</w:t>
      </w:r>
    </w:p>
    <w:p w:rsidR="00FB2B52" w:rsidRPr="009374FC" w:rsidRDefault="00FB2B52" w:rsidP="00FB2B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FC">
        <w:rPr>
          <w:rFonts w:ascii="Times New Roman" w:hAnsi="Times New Roman" w:cs="Times New Roman"/>
          <w:b/>
          <w:sz w:val="32"/>
          <w:szCs w:val="32"/>
        </w:rPr>
        <w:t>национальной образовательной инициативы</w:t>
      </w:r>
    </w:p>
    <w:p w:rsidR="00FB2B52" w:rsidRDefault="00EF740A" w:rsidP="00FB2B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«Наша новая школа»</w:t>
      </w:r>
    </w:p>
    <w:p w:rsidR="00FB2B52" w:rsidRPr="009374FC" w:rsidRDefault="00FB2B52" w:rsidP="00FB2B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B52" w:rsidRDefault="00FB2B52" w:rsidP="00FB2B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B52" w:rsidRPr="00E81FA4" w:rsidRDefault="00FB2B52" w:rsidP="00FB2B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4FC">
        <w:rPr>
          <w:rFonts w:ascii="Times New Roman" w:hAnsi="Times New Roman" w:cs="Times New Roman"/>
          <w:b/>
          <w:sz w:val="32"/>
          <w:szCs w:val="32"/>
        </w:rPr>
        <w:t>Цель</w:t>
      </w:r>
      <w:r w:rsidRPr="009374FC">
        <w:rPr>
          <w:rFonts w:ascii="Times New Roman" w:hAnsi="Times New Roman" w:cs="Times New Roman"/>
          <w:sz w:val="32"/>
          <w:szCs w:val="32"/>
        </w:rPr>
        <w:t xml:space="preserve">. </w:t>
      </w:r>
      <w:r w:rsidR="00EF740A">
        <w:rPr>
          <w:rFonts w:ascii="Times New Roman" w:hAnsi="Times New Roman" w:cs="Times New Roman"/>
          <w:sz w:val="32"/>
          <w:szCs w:val="32"/>
        </w:rPr>
        <w:t xml:space="preserve">    </w:t>
      </w:r>
      <w:r w:rsidRPr="009374FC">
        <w:rPr>
          <w:rFonts w:ascii="Times New Roman" w:hAnsi="Times New Roman" w:cs="Times New Roman"/>
          <w:sz w:val="32"/>
          <w:szCs w:val="32"/>
        </w:rPr>
        <w:t xml:space="preserve">Создать условия и оптимальную, развивающую образовательную среду для реализации основных направлений Национальной образовательной инициативы «Наша новая школа». </w:t>
      </w: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Pr="009374FC" w:rsidRDefault="00FB2B52" w:rsidP="00FB2B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74FC">
        <w:rPr>
          <w:rFonts w:ascii="Times New Roman" w:hAnsi="Times New Roman" w:cs="Times New Roman"/>
          <w:b/>
          <w:sz w:val="32"/>
          <w:szCs w:val="32"/>
          <w:u w:val="single"/>
        </w:rPr>
        <w:t>Задачи.</w:t>
      </w:r>
    </w:p>
    <w:p w:rsidR="00FB2B52" w:rsidRDefault="00FB2B52" w:rsidP="00FB2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4FC">
        <w:rPr>
          <w:rFonts w:ascii="Times New Roman" w:hAnsi="Times New Roman" w:cs="Times New Roman"/>
          <w:sz w:val="32"/>
          <w:szCs w:val="32"/>
        </w:rPr>
        <w:t>Создание условий  для реализации  нового Федерального государственного образовательного  стандарта в 1</w:t>
      </w:r>
      <w:r w:rsidR="00EF740A">
        <w:rPr>
          <w:rFonts w:ascii="Times New Roman" w:hAnsi="Times New Roman" w:cs="Times New Roman"/>
          <w:sz w:val="32"/>
          <w:szCs w:val="32"/>
        </w:rPr>
        <w:t xml:space="preserve"> - </w:t>
      </w:r>
      <w:r w:rsidR="002C0688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классах</w:t>
      </w:r>
      <w:r w:rsidRPr="009374FC">
        <w:rPr>
          <w:rFonts w:ascii="Times New Roman" w:hAnsi="Times New Roman" w:cs="Times New Roman"/>
          <w:sz w:val="32"/>
          <w:szCs w:val="32"/>
        </w:rPr>
        <w:t>.</w:t>
      </w:r>
    </w:p>
    <w:p w:rsidR="00FB2B52" w:rsidRDefault="00FB2B52" w:rsidP="00FB2B52">
      <w:pPr>
        <w:pStyle w:val="a3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FB2B52" w:rsidRDefault="00EF740A" w:rsidP="00FB2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Повышение уровня качества образова</w:t>
      </w:r>
      <w:r w:rsidR="00FB2B52">
        <w:rPr>
          <w:rFonts w:ascii="Times New Roman" w:hAnsi="Times New Roman" w:cs="Times New Roman"/>
          <w:sz w:val="32"/>
          <w:szCs w:val="32"/>
        </w:rPr>
        <w:t>ния.</w:t>
      </w: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Pr="009374FC" w:rsidRDefault="00FB2B52" w:rsidP="00FB2B52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9374FC">
        <w:rPr>
          <w:rFonts w:ascii="Times New Roman" w:hAnsi="Times New Roman" w:cs="Times New Roman"/>
          <w:sz w:val="32"/>
          <w:szCs w:val="32"/>
        </w:rPr>
        <w:t>Создание системы поддержки талантливых детей, их сопровождения в течение всего периода обучения в школе.</w:t>
      </w: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Pr="009374FC" w:rsidRDefault="00FB2B52" w:rsidP="00FB2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4FC">
        <w:rPr>
          <w:rFonts w:ascii="Times New Roman" w:hAnsi="Times New Roman" w:cs="Times New Roman"/>
          <w:sz w:val="32"/>
          <w:szCs w:val="32"/>
        </w:rPr>
        <w:t>Создание условий для развития учительского потенциала.</w:t>
      </w: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Pr="009374FC" w:rsidRDefault="00FB2B52" w:rsidP="00FB2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4FC">
        <w:rPr>
          <w:rFonts w:ascii="Times New Roman" w:hAnsi="Times New Roman" w:cs="Times New Roman"/>
          <w:sz w:val="32"/>
          <w:szCs w:val="32"/>
        </w:rPr>
        <w:t>Развитие современной школьной инфраструктуры.</w:t>
      </w: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Pr="009374FC" w:rsidRDefault="00FB2B52" w:rsidP="00FB2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4FC">
        <w:rPr>
          <w:rFonts w:ascii="Times New Roman" w:hAnsi="Times New Roman" w:cs="Times New Roman"/>
          <w:sz w:val="32"/>
          <w:szCs w:val="32"/>
        </w:rPr>
        <w:t xml:space="preserve"> Формирование </w:t>
      </w:r>
      <w:proofErr w:type="spellStart"/>
      <w:r w:rsidRPr="009374FC">
        <w:rPr>
          <w:rFonts w:ascii="Times New Roman" w:hAnsi="Times New Roman" w:cs="Times New Roman"/>
          <w:sz w:val="32"/>
          <w:szCs w:val="32"/>
        </w:rPr>
        <w:t>здоровьесберегающего</w:t>
      </w:r>
      <w:proofErr w:type="spellEnd"/>
      <w:r w:rsidRPr="009374FC">
        <w:rPr>
          <w:rFonts w:ascii="Times New Roman" w:hAnsi="Times New Roman" w:cs="Times New Roman"/>
          <w:sz w:val="32"/>
          <w:szCs w:val="32"/>
        </w:rPr>
        <w:t xml:space="preserve"> пространства школы, приоритет здорового образа жизни для каждого ребенка.</w:t>
      </w:r>
    </w:p>
    <w:p w:rsidR="00FB2B52" w:rsidRPr="009374FC" w:rsidRDefault="00FB2B52" w:rsidP="00FB2B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B52" w:rsidRPr="001A2EEB" w:rsidRDefault="00FB2B52" w:rsidP="00F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52" w:rsidRDefault="00FB2B52" w:rsidP="00F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52" w:rsidRDefault="00FB2B52" w:rsidP="00F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52" w:rsidRDefault="00FB2B52" w:rsidP="00F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52" w:rsidRDefault="00FB2B52" w:rsidP="00F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52" w:rsidRDefault="00FB2B52" w:rsidP="00F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FC">
        <w:rPr>
          <w:rFonts w:ascii="Times New Roman" w:hAnsi="Times New Roman" w:cs="Times New Roman"/>
          <w:b/>
          <w:sz w:val="32"/>
          <w:szCs w:val="32"/>
        </w:rPr>
        <w:lastRenderedPageBreak/>
        <w:t>Педсоветы.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4ED" w:rsidRDefault="00EF740A" w:rsidP="00D0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2C068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- 201</w:t>
      </w:r>
      <w:r w:rsidR="002C0688">
        <w:rPr>
          <w:rFonts w:ascii="Times New Roman" w:hAnsi="Times New Roman" w:cs="Times New Roman"/>
          <w:b/>
          <w:sz w:val="32"/>
          <w:szCs w:val="32"/>
        </w:rPr>
        <w:t>5</w:t>
      </w:r>
      <w:r w:rsidR="00D014E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2C0688" w:rsidRDefault="002C0688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2C0688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14ED">
        <w:rPr>
          <w:rFonts w:ascii="Times New Roman" w:hAnsi="Times New Roman" w:cs="Times New Roman"/>
          <w:sz w:val="28"/>
          <w:szCs w:val="28"/>
        </w:rPr>
        <w:t>. Утверждение учебного плана школы.</w:t>
      </w:r>
    </w:p>
    <w:p w:rsidR="00D014ED" w:rsidRDefault="002C0688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40A">
        <w:rPr>
          <w:rFonts w:ascii="Times New Roman" w:hAnsi="Times New Roman" w:cs="Times New Roman"/>
          <w:sz w:val="28"/>
          <w:szCs w:val="28"/>
        </w:rPr>
        <w:t>. Расстановка часов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740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014E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014ED" w:rsidRDefault="002C0688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14ED">
        <w:rPr>
          <w:rFonts w:ascii="Times New Roman" w:hAnsi="Times New Roman" w:cs="Times New Roman"/>
          <w:sz w:val="28"/>
          <w:szCs w:val="28"/>
        </w:rPr>
        <w:t>. Итоги летней трудовой четверти.</w:t>
      </w:r>
    </w:p>
    <w:p w:rsidR="00D014ED" w:rsidRDefault="002C0688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14ED">
        <w:rPr>
          <w:rFonts w:ascii="Times New Roman" w:hAnsi="Times New Roman" w:cs="Times New Roman"/>
          <w:sz w:val="28"/>
          <w:szCs w:val="28"/>
        </w:rPr>
        <w:t>. Проведение Дня знаний.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DEF" w:rsidRPr="00D61C98" w:rsidRDefault="00713DEF" w:rsidP="00713DE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C98" w:rsidRPr="00D61C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61C98" w:rsidRPr="00D6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здоровья как фактор формирования </w:t>
      </w:r>
      <w:proofErr w:type="spellStart"/>
      <w:r w:rsidR="00D61C98" w:rsidRPr="00D61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D61C98" w:rsidRPr="00D6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учебного заведения.</w:t>
      </w:r>
    </w:p>
    <w:p w:rsidR="00C178D3" w:rsidRPr="00D61C98" w:rsidRDefault="00D014ED" w:rsidP="00C17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78D3" w:rsidRPr="00C178D3">
        <w:rPr>
          <w:rFonts w:ascii="Times New Roman" w:hAnsi="Times New Roman" w:cs="Times New Roman"/>
          <w:sz w:val="28"/>
          <w:szCs w:val="28"/>
        </w:rPr>
        <w:t xml:space="preserve"> </w:t>
      </w:r>
      <w:r w:rsidR="00D61C98" w:rsidRPr="00D61C98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воспитательные технологии</w:t>
      </w:r>
      <w:r w:rsidR="00D61C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14ED" w:rsidRDefault="00C178D3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14ED">
        <w:rPr>
          <w:rFonts w:ascii="Times New Roman" w:hAnsi="Times New Roman" w:cs="Times New Roman"/>
          <w:sz w:val="28"/>
          <w:szCs w:val="28"/>
        </w:rPr>
        <w:t>Итоги 1 четверти.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8D3" w:rsidRDefault="00D014ED" w:rsidP="002B64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7267" w:rsidRPr="00F42ACF">
        <w:rPr>
          <w:rFonts w:ascii="Times New Roman" w:hAnsi="Times New Roman" w:cs="Times New Roman"/>
          <w:sz w:val="28"/>
          <w:szCs w:val="28"/>
        </w:rPr>
        <w:t xml:space="preserve"> </w:t>
      </w:r>
      <w:r w:rsidR="00D61C98" w:rsidRPr="00D61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учащихся как одно из средств реализации требований нового ФГОС</w:t>
      </w:r>
      <w:r w:rsidR="00D61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4ED" w:rsidRPr="002B64F6" w:rsidRDefault="00DA7267" w:rsidP="002B64F6">
      <w:pPr>
        <w:pStyle w:val="a3"/>
        <w:ind w:left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F42ACF">
        <w:rPr>
          <w:rFonts w:ascii="Times New Roman" w:hAnsi="Times New Roman" w:cs="Times New Roman"/>
          <w:sz w:val="28"/>
          <w:szCs w:val="28"/>
        </w:rPr>
        <w:t xml:space="preserve"> </w:t>
      </w:r>
      <w:r w:rsidR="00D014ED">
        <w:rPr>
          <w:rFonts w:ascii="Times New Roman" w:hAnsi="Times New Roman" w:cs="Times New Roman"/>
          <w:sz w:val="28"/>
          <w:szCs w:val="28"/>
        </w:rPr>
        <w:t>2.</w:t>
      </w:r>
      <w:r w:rsidR="00D014ED" w:rsidRPr="00C5422C">
        <w:rPr>
          <w:rFonts w:ascii="Times New Roman" w:hAnsi="Times New Roman" w:cs="Times New Roman"/>
          <w:sz w:val="28"/>
          <w:szCs w:val="28"/>
        </w:rPr>
        <w:t xml:space="preserve"> </w:t>
      </w:r>
      <w:r w:rsidR="00D014ED">
        <w:rPr>
          <w:rFonts w:ascii="Times New Roman" w:hAnsi="Times New Roman" w:cs="Times New Roman"/>
          <w:sz w:val="28"/>
          <w:szCs w:val="28"/>
        </w:rPr>
        <w:t>Итоги 2 четверти (1 полугодия).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Pr="00F37A1C" w:rsidRDefault="00D014ED" w:rsidP="00DA7267">
      <w:pPr>
        <w:shd w:val="clear" w:color="auto" w:fill="FFFFFF"/>
        <w:tabs>
          <w:tab w:val="left" w:pos="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014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835CD" w:rsidRPr="0088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повышением уровня профессиональной компетентности и педагогического мастерства учителей</w:t>
      </w:r>
      <w:r w:rsidR="0088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3 четверти.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Pr="00EF430A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17AE">
        <w:rPr>
          <w:rFonts w:ascii="Times New Roman" w:hAnsi="Times New Roman" w:cs="Times New Roman"/>
          <w:sz w:val="28"/>
          <w:szCs w:val="28"/>
        </w:rPr>
        <w:t xml:space="preserve"> </w:t>
      </w:r>
      <w:r w:rsidR="008835CD" w:rsidRPr="008835C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Контроль успеваемости: проблемы и перспективы в связи с введением ФГОС.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4 четверти (2 полугодия), года.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88" w:rsidRPr="001A2EEB" w:rsidRDefault="002C0688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F9C" w:rsidRDefault="006C7F9C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Малые п</w:t>
      </w:r>
      <w:r w:rsidRPr="009374FC">
        <w:rPr>
          <w:rFonts w:ascii="Times New Roman" w:hAnsi="Times New Roman" w:cs="Times New Roman"/>
          <w:b/>
          <w:sz w:val="32"/>
          <w:szCs w:val="32"/>
        </w:rPr>
        <w:t>едсоветы.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4ED" w:rsidRDefault="00EF740A" w:rsidP="00D01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2C068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- 201</w:t>
      </w:r>
      <w:r w:rsidR="002C0688">
        <w:rPr>
          <w:rFonts w:ascii="Times New Roman" w:hAnsi="Times New Roman" w:cs="Times New Roman"/>
          <w:b/>
          <w:sz w:val="32"/>
          <w:szCs w:val="32"/>
        </w:rPr>
        <w:t>5</w:t>
      </w:r>
      <w:r w:rsidR="00D014E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A021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горячего питания.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2.Адаптация учащихся 1-го класса.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Pr="0083463B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6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3B">
        <w:rPr>
          <w:rFonts w:ascii="Times New Roman" w:hAnsi="Times New Roman" w:cs="Times New Roman"/>
          <w:sz w:val="28"/>
          <w:szCs w:val="28"/>
        </w:rPr>
        <w:t>Адаптация учащихся 5-го класса.</w:t>
      </w:r>
    </w:p>
    <w:p w:rsidR="00D014ED" w:rsidRDefault="00D014ED" w:rsidP="00D01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Мониторинг качества обучения пятиклассников.</w:t>
      </w:r>
    </w:p>
    <w:p w:rsidR="00D014ED" w:rsidRDefault="00D014ED" w:rsidP="00D01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D014ED" w:rsidRPr="00037397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397">
        <w:rPr>
          <w:rFonts w:ascii="Times New Roman" w:hAnsi="Times New Roman" w:cs="Times New Roman"/>
          <w:sz w:val="28"/>
          <w:szCs w:val="28"/>
        </w:rPr>
        <w:t>Адаптация учащихся 10-го класса.</w:t>
      </w:r>
    </w:p>
    <w:p w:rsidR="00D014ED" w:rsidRDefault="00D014ED" w:rsidP="00D01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4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учеников из других сёл, обучающихся на базе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014ED" w:rsidRDefault="00D014ED" w:rsidP="00D01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D014ED" w:rsidRDefault="00C178D3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0688">
        <w:rPr>
          <w:rFonts w:ascii="Times New Roman" w:hAnsi="Times New Roman" w:cs="Times New Roman"/>
          <w:sz w:val="28"/>
          <w:szCs w:val="28"/>
        </w:rPr>
        <w:t>Видение современного урока.</w:t>
      </w:r>
    </w:p>
    <w:p w:rsidR="00C178D3" w:rsidRDefault="00C178D3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78D3" w:rsidRPr="00C178D3">
        <w:rPr>
          <w:rFonts w:ascii="Times New Roman" w:hAnsi="Times New Roman" w:cs="Times New Roman"/>
          <w:sz w:val="28"/>
          <w:szCs w:val="28"/>
        </w:rPr>
        <w:t xml:space="preserve"> </w:t>
      </w:r>
      <w:r w:rsidR="00C178D3">
        <w:rPr>
          <w:rFonts w:ascii="Times New Roman" w:hAnsi="Times New Roman" w:cs="Times New Roman"/>
          <w:sz w:val="28"/>
          <w:szCs w:val="28"/>
        </w:rPr>
        <w:t>Подготовка к введению ФГОС ООО.</w:t>
      </w:r>
      <w:r w:rsidRPr="001A6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ED" w:rsidRDefault="00D014ED" w:rsidP="00D01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78D3" w:rsidRPr="001A6A16">
        <w:rPr>
          <w:rFonts w:ascii="Times New Roman" w:hAnsi="Times New Roman" w:cs="Times New Roman"/>
          <w:sz w:val="28"/>
          <w:szCs w:val="28"/>
        </w:rPr>
        <w:t>О посещаемости учащихся.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Pr="001A2EEB" w:rsidRDefault="00D014ED" w:rsidP="00D014ED">
      <w:pPr>
        <w:shd w:val="clear" w:color="auto" w:fill="FFFFFF"/>
        <w:tabs>
          <w:tab w:val="left" w:pos="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5830">
        <w:rPr>
          <w:rFonts w:ascii="Times New Roman" w:hAnsi="Times New Roman" w:cs="Times New Roman"/>
          <w:sz w:val="28"/>
          <w:szCs w:val="28"/>
        </w:rPr>
        <w:t xml:space="preserve"> </w:t>
      </w:r>
      <w:r w:rsidR="00EF430A">
        <w:rPr>
          <w:rFonts w:ascii="Times New Roman" w:hAnsi="Times New Roman" w:cs="Times New Roman"/>
          <w:sz w:val="28"/>
          <w:szCs w:val="28"/>
        </w:rPr>
        <w:t>Качество реализации внеурочной деятельности в рамках ФГОС НОО.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ED" w:rsidRDefault="00713DEF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DEF">
        <w:rPr>
          <w:rFonts w:ascii="Times New Roman" w:hAnsi="Times New Roman" w:cs="Times New Roman"/>
          <w:sz w:val="28"/>
          <w:szCs w:val="28"/>
        </w:rPr>
        <w:t>1</w:t>
      </w:r>
      <w:r w:rsidRPr="00713DEF">
        <w:rPr>
          <w:rFonts w:ascii="Times New Roman" w:hAnsi="Times New Roman" w:cs="Times New Roman"/>
          <w:i/>
          <w:sz w:val="28"/>
          <w:szCs w:val="28"/>
        </w:rPr>
        <w:t>.</w:t>
      </w:r>
      <w:r w:rsidRPr="00713DEF">
        <w:rPr>
          <w:rFonts w:ascii="Times New Roman" w:hAnsi="Times New Roman" w:cs="Times New Roman"/>
          <w:sz w:val="28"/>
          <w:szCs w:val="28"/>
        </w:rPr>
        <w:t xml:space="preserve"> </w:t>
      </w:r>
      <w:r w:rsidR="00F37A1C">
        <w:rPr>
          <w:rFonts w:ascii="Times New Roman" w:hAnsi="Times New Roman" w:cs="Times New Roman"/>
          <w:sz w:val="28"/>
          <w:szCs w:val="28"/>
        </w:rPr>
        <w:t>Формирование модели</w:t>
      </w:r>
      <w:r w:rsidRPr="0071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A1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F37A1C">
        <w:rPr>
          <w:rFonts w:ascii="Times New Roman" w:hAnsi="Times New Roman" w:cs="Times New Roman"/>
          <w:sz w:val="28"/>
          <w:szCs w:val="28"/>
        </w:rPr>
        <w:t xml:space="preserve"> деятельности ОУ в условиях перехода на ФГОС</w:t>
      </w:r>
      <w:r w:rsidRPr="00713DEF">
        <w:rPr>
          <w:rFonts w:ascii="Times New Roman" w:hAnsi="Times New Roman" w:cs="Times New Roman"/>
          <w:sz w:val="28"/>
          <w:szCs w:val="28"/>
        </w:rPr>
        <w:t>.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30A" w:rsidRDefault="00D014ED" w:rsidP="00EF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430A" w:rsidRPr="001A6A16">
        <w:rPr>
          <w:rFonts w:ascii="Times New Roman" w:hAnsi="Times New Roman" w:cs="Times New Roman"/>
          <w:sz w:val="28"/>
          <w:szCs w:val="28"/>
        </w:rPr>
        <w:t xml:space="preserve"> </w:t>
      </w:r>
      <w:r w:rsidR="00B7729A" w:rsidRPr="00F42ACF">
        <w:rPr>
          <w:rFonts w:ascii="Times New Roman" w:hAnsi="Times New Roman" w:cs="Times New Roman"/>
          <w:sz w:val="28"/>
          <w:szCs w:val="28"/>
        </w:rPr>
        <w:t>Талантливый ученик: проблемы, формы работы, траектория развития.</w:t>
      </w:r>
      <w:r w:rsidR="00B7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D014ED" w:rsidRDefault="00D014ED" w:rsidP="00D0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30A" w:rsidRDefault="00D014ED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AA2BC7">
        <w:rPr>
          <w:rFonts w:ascii="Times New Roman" w:hAnsi="Times New Roman" w:cs="Times New Roman"/>
          <w:sz w:val="28"/>
          <w:szCs w:val="28"/>
        </w:rPr>
        <w:t>одготовк</w:t>
      </w:r>
      <w:r w:rsidR="00F37A1C">
        <w:rPr>
          <w:rFonts w:ascii="Times New Roman" w:hAnsi="Times New Roman" w:cs="Times New Roman"/>
          <w:sz w:val="28"/>
          <w:szCs w:val="28"/>
        </w:rPr>
        <w:t>а учащихся к итоговой аттестации</w:t>
      </w:r>
      <w:r w:rsidR="00AA2BC7">
        <w:rPr>
          <w:rFonts w:ascii="Times New Roman" w:hAnsi="Times New Roman" w:cs="Times New Roman"/>
          <w:sz w:val="28"/>
          <w:szCs w:val="28"/>
        </w:rPr>
        <w:t xml:space="preserve">  (ЕГЭ и </w:t>
      </w:r>
      <w:r w:rsidR="002C0688">
        <w:rPr>
          <w:rFonts w:ascii="Times New Roman" w:hAnsi="Times New Roman" w:cs="Times New Roman"/>
          <w:sz w:val="28"/>
          <w:szCs w:val="28"/>
        </w:rPr>
        <w:t>О</w:t>
      </w:r>
      <w:r w:rsidR="00AA2BC7">
        <w:rPr>
          <w:rFonts w:ascii="Times New Roman" w:hAnsi="Times New Roman" w:cs="Times New Roman"/>
          <w:sz w:val="28"/>
          <w:szCs w:val="28"/>
        </w:rPr>
        <w:t>Г</w:t>
      </w:r>
      <w:r w:rsidR="002C0688">
        <w:rPr>
          <w:rFonts w:ascii="Times New Roman" w:hAnsi="Times New Roman" w:cs="Times New Roman"/>
          <w:sz w:val="28"/>
          <w:szCs w:val="28"/>
        </w:rPr>
        <w:t>Э</w:t>
      </w:r>
      <w:r w:rsidR="00AA2B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688" w:rsidRDefault="002C0688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BC7" w:rsidRPr="00A65B8E" w:rsidRDefault="00AA2BC7" w:rsidP="00D01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B8E">
        <w:rPr>
          <w:rFonts w:ascii="Times New Roman" w:hAnsi="Times New Roman" w:cs="Times New Roman"/>
          <w:b/>
          <w:sz w:val="28"/>
          <w:szCs w:val="28"/>
        </w:rPr>
        <w:lastRenderedPageBreak/>
        <w:t>Семинар</w:t>
      </w:r>
      <w:r w:rsidR="002C06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0688" w:rsidRPr="002C0688">
        <w:rPr>
          <w:rFonts w:ascii="Times New Roman" w:hAnsi="Times New Roman" w:cs="Times New Roman"/>
          <w:b/>
          <w:sz w:val="28"/>
          <w:szCs w:val="28"/>
        </w:rPr>
        <w:t>(декабрь)</w:t>
      </w:r>
    </w:p>
    <w:p w:rsidR="00B7729A" w:rsidRDefault="00B7729A" w:rsidP="00D0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29A" w:rsidRDefault="002C0688" w:rsidP="00B7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Видение современного урока </w:t>
      </w:r>
    </w:p>
    <w:p w:rsidR="00B7729A" w:rsidRDefault="00B7729A" w:rsidP="00D0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BC7" w:rsidRPr="00A65B8E" w:rsidRDefault="005F4F4F" w:rsidP="00D0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B8E">
        <w:rPr>
          <w:rFonts w:ascii="Times New Roman" w:hAnsi="Times New Roman" w:cs="Times New Roman"/>
          <w:b/>
          <w:sz w:val="28"/>
          <w:szCs w:val="28"/>
        </w:rPr>
        <w:t>Методическая неделя   (март)</w:t>
      </w:r>
    </w:p>
    <w:p w:rsidR="006116AA" w:rsidRDefault="006116AA" w:rsidP="00D01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663" w:rsidRPr="00752663" w:rsidRDefault="00752663" w:rsidP="00752663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A65B8E">
        <w:rPr>
          <w:rFonts w:ascii="Times New Roman" w:hAnsi="Times New Roman"/>
          <w:sz w:val="28"/>
          <w:szCs w:val="28"/>
        </w:rPr>
        <w:t>«Совершенствование методического мастерства, профессиональной компетентности педагогических работников как условие повышения качества образования».</w:t>
      </w:r>
      <w:r w:rsidRPr="00A65B8E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A6033A" w:rsidRPr="00A6033A" w:rsidRDefault="00A6033A" w:rsidP="00A6033A">
      <w:pPr>
        <w:rPr>
          <w:rFonts w:ascii="Times New Roman" w:hAnsi="Times New Roman" w:cs="Times New Roman"/>
          <w:b/>
          <w:sz w:val="28"/>
          <w:szCs w:val="28"/>
        </w:rPr>
      </w:pPr>
      <w:r w:rsidRPr="00A6033A">
        <w:rPr>
          <w:rFonts w:ascii="Times New Roman" w:hAnsi="Times New Roman" w:cs="Times New Roman"/>
          <w:b/>
          <w:sz w:val="28"/>
          <w:szCs w:val="28"/>
        </w:rPr>
        <w:t>Методические совещания при заместителе директора по УВР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033A" w:rsidRDefault="00A6033A" w:rsidP="00A6033A">
      <w:pPr>
        <w:rPr>
          <w:rFonts w:ascii="Times New Roman" w:hAnsi="Times New Roman" w:cs="Times New Roman"/>
          <w:sz w:val="28"/>
          <w:szCs w:val="28"/>
        </w:rPr>
      </w:pPr>
      <w:r w:rsidRPr="00A6033A">
        <w:rPr>
          <w:rFonts w:ascii="Times New Roman" w:hAnsi="Times New Roman" w:cs="Times New Roman"/>
          <w:sz w:val="28"/>
          <w:szCs w:val="28"/>
        </w:rPr>
        <w:t xml:space="preserve"> Рассмотрение (экспертиза) рабочих программ по предметам.</w:t>
      </w:r>
    </w:p>
    <w:p w:rsidR="00965805" w:rsidRPr="00A6033A" w:rsidRDefault="00965805" w:rsidP="00A6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классным руководителям и учителям  о заполнении журналов.</w:t>
      </w:r>
    </w:p>
    <w:p w:rsidR="00A6033A" w:rsidRPr="00A6033A" w:rsidRDefault="00A6033A" w:rsidP="00A6033A">
      <w:pPr>
        <w:rPr>
          <w:rFonts w:ascii="Times New Roman" w:hAnsi="Times New Roman" w:cs="Times New Roman"/>
          <w:sz w:val="28"/>
          <w:szCs w:val="28"/>
        </w:rPr>
      </w:pPr>
      <w:r w:rsidRPr="00A6033A">
        <w:rPr>
          <w:rFonts w:ascii="Times New Roman" w:hAnsi="Times New Roman" w:cs="Times New Roman"/>
          <w:sz w:val="28"/>
          <w:szCs w:val="28"/>
        </w:rPr>
        <w:t>Подготовка к проведению единой методической недели.</w:t>
      </w:r>
    </w:p>
    <w:p w:rsidR="00752663" w:rsidRDefault="002C0688" w:rsidP="0075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итогового сочинения </w:t>
      </w:r>
      <w:r w:rsidR="00752663">
        <w:rPr>
          <w:rFonts w:ascii="Times New Roman" w:hAnsi="Times New Roman" w:cs="Times New Roman"/>
          <w:sz w:val="28"/>
          <w:szCs w:val="28"/>
        </w:rPr>
        <w:t>для учащихся 11 класса.</w:t>
      </w:r>
    </w:p>
    <w:p w:rsidR="00A6033A" w:rsidRPr="00CF5F42" w:rsidRDefault="00A6033A" w:rsidP="0075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 w:rsidRPr="00CF5F42">
        <w:rPr>
          <w:rFonts w:ascii="Times New Roman" w:hAnsi="Times New Roman" w:cs="Times New Roman"/>
          <w:sz w:val="28"/>
          <w:szCs w:val="28"/>
        </w:rPr>
        <w:t xml:space="preserve"> учащимися, имеющими одну «3» </w:t>
      </w:r>
      <w:r w:rsidR="002C0688">
        <w:rPr>
          <w:rFonts w:ascii="Times New Roman" w:hAnsi="Times New Roman" w:cs="Times New Roman"/>
          <w:sz w:val="28"/>
          <w:szCs w:val="28"/>
        </w:rPr>
        <w:t xml:space="preserve"> и «4» </w:t>
      </w:r>
      <w:r w:rsidRPr="00CF5F42">
        <w:rPr>
          <w:rFonts w:ascii="Times New Roman" w:hAnsi="Times New Roman" w:cs="Times New Roman"/>
          <w:sz w:val="28"/>
          <w:szCs w:val="28"/>
        </w:rPr>
        <w:t xml:space="preserve">по итогам первого полугодия. </w:t>
      </w:r>
    </w:p>
    <w:p w:rsidR="00A6033A" w:rsidRDefault="00A6033A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F42">
        <w:rPr>
          <w:rFonts w:ascii="Times New Roman" w:hAnsi="Times New Roman" w:cs="Times New Roman"/>
          <w:sz w:val="28"/>
          <w:szCs w:val="28"/>
        </w:rPr>
        <w:t>Работа со слабоуспевающими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839" w:rsidRDefault="00A17839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839" w:rsidRDefault="00A17839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 совещаний.</w:t>
      </w:r>
    </w:p>
    <w:p w:rsidR="00223E15" w:rsidRDefault="00223E15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15" w:rsidRDefault="00F37A1C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ЕГЭ и </w:t>
      </w:r>
      <w:r w:rsidR="002C06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C068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C0688">
        <w:rPr>
          <w:rFonts w:ascii="Times New Roman" w:hAnsi="Times New Roman" w:cs="Times New Roman"/>
          <w:sz w:val="28"/>
          <w:szCs w:val="28"/>
        </w:rPr>
        <w:t>5</w:t>
      </w:r>
      <w:r w:rsidR="00223E1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работников.</w:t>
      </w: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B8E" w:rsidRDefault="00A65B8E" w:rsidP="00A6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курсах повышения квалификации.</w:t>
      </w: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B8E" w:rsidRDefault="00A65B8E" w:rsidP="00A6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успеваемости учащихся.</w:t>
      </w: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B8E" w:rsidRDefault="00A65B8E" w:rsidP="00A6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 учителей и учащихся в конкурсах.</w:t>
      </w: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посещаемости учащихся.</w:t>
      </w: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B8E" w:rsidRDefault="00A65B8E" w:rsidP="00A6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учебного года.</w:t>
      </w:r>
    </w:p>
    <w:p w:rsidR="00A65B8E" w:rsidRDefault="00A65B8E" w:rsidP="00A6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B8E" w:rsidRDefault="00A65B8E" w:rsidP="00A6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отчётности.</w:t>
      </w:r>
    </w:p>
    <w:p w:rsidR="00A65B8E" w:rsidRDefault="00A65B8E" w:rsidP="00A6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3A" w:rsidRPr="00052AA6" w:rsidRDefault="0088023B" w:rsidP="00052A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24B1E">
        <w:rPr>
          <w:rFonts w:ascii="Times New Roman" w:hAnsi="Times New Roman"/>
          <w:sz w:val="28"/>
          <w:szCs w:val="28"/>
        </w:rPr>
        <w:t>Анализ работы педагогического коллектива по реализации методической темы школы (отчет</w:t>
      </w:r>
      <w:r w:rsidR="00052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AA6">
        <w:rPr>
          <w:rFonts w:ascii="Times New Roman" w:hAnsi="Times New Roman"/>
          <w:sz w:val="28"/>
          <w:szCs w:val="28"/>
        </w:rPr>
        <w:t>методсовета</w:t>
      </w:r>
      <w:proofErr w:type="spellEnd"/>
      <w:r w:rsidR="00052AA6">
        <w:rPr>
          <w:rFonts w:ascii="Times New Roman" w:hAnsi="Times New Roman"/>
          <w:sz w:val="28"/>
          <w:szCs w:val="28"/>
        </w:rPr>
        <w:t xml:space="preserve">, </w:t>
      </w:r>
      <w:r w:rsidRPr="00024B1E">
        <w:rPr>
          <w:rFonts w:ascii="Times New Roman" w:hAnsi="Times New Roman"/>
          <w:sz w:val="28"/>
          <w:szCs w:val="28"/>
        </w:rPr>
        <w:t xml:space="preserve"> </w:t>
      </w:r>
      <w:r w:rsidR="00052AA6">
        <w:rPr>
          <w:rFonts w:ascii="Times New Roman" w:hAnsi="Times New Roman"/>
          <w:sz w:val="28"/>
          <w:szCs w:val="28"/>
        </w:rPr>
        <w:t>О</w:t>
      </w:r>
      <w:r w:rsidRPr="00024B1E">
        <w:rPr>
          <w:rFonts w:ascii="Times New Roman" w:hAnsi="Times New Roman"/>
          <w:sz w:val="28"/>
          <w:szCs w:val="28"/>
        </w:rPr>
        <w:t xml:space="preserve">МО, руководителей </w:t>
      </w:r>
      <w:r w:rsidR="00BC6DDE">
        <w:rPr>
          <w:rFonts w:ascii="Times New Roman" w:hAnsi="Times New Roman"/>
          <w:sz w:val="28"/>
          <w:szCs w:val="28"/>
        </w:rPr>
        <w:t xml:space="preserve">рабочих и </w:t>
      </w:r>
      <w:r w:rsidRPr="00024B1E">
        <w:rPr>
          <w:rFonts w:ascii="Times New Roman" w:hAnsi="Times New Roman"/>
          <w:sz w:val="28"/>
          <w:szCs w:val="28"/>
        </w:rPr>
        <w:t>творческих групп о проделанной работе за год).</w:t>
      </w:r>
    </w:p>
    <w:sectPr w:rsidR="00A6033A" w:rsidRPr="00052AA6" w:rsidSect="0066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066D"/>
    <w:multiLevelType w:val="hybridMultilevel"/>
    <w:tmpl w:val="0452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296A"/>
    <w:multiLevelType w:val="hybridMultilevel"/>
    <w:tmpl w:val="FAD8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46CB"/>
    <w:multiLevelType w:val="hybridMultilevel"/>
    <w:tmpl w:val="37E2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3DDF"/>
    <w:multiLevelType w:val="hybridMultilevel"/>
    <w:tmpl w:val="5522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F7D"/>
    <w:multiLevelType w:val="hybridMultilevel"/>
    <w:tmpl w:val="92BCC1AE"/>
    <w:lvl w:ilvl="0" w:tplc="D8629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728D2"/>
    <w:multiLevelType w:val="hybridMultilevel"/>
    <w:tmpl w:val="B29CBF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B657FF"/>
    <w:multiLevelType w:val="hybridMultilevel"/>
    <w:tmpl w:val="81E258DA"/>
    <w:lvl w:ilvl="0" w:tplc="E1C28E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A6DCBB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44B8A"/>
    <w:multiLevelType w:val="hybridMultilevel"/>
    <w:tmpl w:val="78D4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52"/>
    <w:rsid w:val="00043D04"/>
    <w:rsid w:val="00052AA6"/>
    <w:rsid w:val="00096826"/>
    <w:rsid w:val="000C70ED"/>
    <w:rsid w:val="001A08A2"/>
    <w:rsid w:val="001F7961"/>
    <w:rsid w:val="00213E2B"/>
    <w:rsid w:val="00223E15"/>
    <w:rsid w:val="002B64F6"/>
    <w:rsid w:val="002C0688"/>
    <w:rsid w:val="00477148"/>
    <w:rsid w:val="00526016"/>
    <w:rsid w:val="005F4F4F"/>
    <w:rsid w:val="00604254"/>
    <w:rsid w:val="006116AA"/>
    <w:rsid w:val="00627E82"/>
    <w:rsid w:val="00665BCA"/>
    <w:rsid w:val="006C7F9C"/>
    <w:rsid w:val="00713DEF"/>
    <w:rsid w:val="00752663"/>
    <w:rsid w:val="00770B51"/>
    <w:rsid w:val="007925AC"/>
    <w:rsid w:val="00876628"/>
    <w:rsid w:val="0088023B"/>
    <w:rsid w:val="008835CD"/>
    <w:rsid w:val="00934C49"/>
    <w:rsid w:val="00965805"/>
    <w:rsid w:val="00A17839"/>
    <w:rsid w:val="00A32AF1"/>
    <w:rsid w:val="00A6033A"/>
    <w:rsid w:val="00A65B8E"/>
    <w:rsid w:val="00A8316B"/>
    <w:rsid w:val="00AA2BC7"/>
    <w:rsid w:val="00AF07E3"/>
    <w:rsid w:val="00B7729A"/>
    <w:rsid w:val="00BC6DDE"/>
    <w:rsid w:val="00C178D3"/>
    <w:rsid w:val="00C20D14"/>
    <w:rsid w:val="00CC3947"/>
    <w:rsid w:val="00CD4D84"/>
    <w:rsid w:val="00CF5F42"/>
    <w:rsid w:val="00D014ED"/>
    <w:rsid w:val="00D61C98"/>
    <w:rsid w:val="00DA7267"/>
    <w:rsid w:val="00EE6DCE"/>
    <w:rsid w:val="00EF430A"/>
    <w:rsid w:val="00EF740A"/>
    <w:rsid w:val="00F37A1C"/>
    <w:rsid w:val="00F87ECD"/>
    <w:rsid w:val="00FB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A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4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A2FA-FD10-4359-9300-E5594451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Марушка</dc:creator>
  <cp:keywords/>
  <dc:description/>
  <cp:lastModifiedBy>Харламовы</cp:lastModifiedBy>
  <cp:revision>23</cp:revision>
  <cp:lastPrinted>2012-10-09T02:35:00Z</cp:lastPrinted>
  <dcterms:created xsi:type="dcterms:W3CDTF">2012-08-29T12:06:00Z</dcterms:created>
  <dcterms:modified xsi:type="dcterms:W3CDTF">2014-09-16T15:53:00Z</dcterms:modified>
</cp:coreProperties>
</file>